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EC" w:rsidRPr="00840685" w:rsidRDefault="006175A7">
      <w:pPr>
        <w:rPr>
          <w:rFonts w:ascii="Arial" w:hAnsi="Arial" w:cs="Arial"/>
          <w:i/>
          <w:sz w:val="24"/>
          <w:szCs w:val="24"/>
        </w:rPr>
      </w:pPr>
      <w:r w:rsidRPr="00840685">
        <w:rPr>
          <w:rFonts w:ascii="Arial" w:hAnsi="Arial" w:cs="Arial"/>
          <w:i/>
          <w:sz w:val="24"/>
          <w:szCs w:val="24"/>
        </w:rPr>
        <w:t xml:space="preserve">27 de </w:t>
      </w:r>
      <w:r w:rsidR="00840685" w:rsidRPr="00840685">
        <w:rPr>
          <w:rFonts w:ascii="Arial" w:hAnsi="Arial" w:cs="Arial"/>
          <w:i/>
          <w:sz w:val="24"/>
          <w:szCs w:val="24"/>
        </w:rPr>
        <w:t>n</w:t>
      </w:r>
      <w:r w:rsidR="0067225E" w:rsidRPr="00840685">
        <w:rPr>
          <w:rFonts w:ascii="Arial" w:hAnsi="Arial" w:cs="Arial"/>
          <w:i/>
          <w:sz w:val="24"/>
          <w:szCs w:val="24"/>
        </w:rPr>
        <w:t>oviembre</w:t>
      </w:r>
      <w:r w:rsidRPr="00840685">
        <w:rPr>
          <w:rFonts w:ascii="Arial" w:hAnsi="Arial" w:cs="Arial"/>
          <w:i/>
          <w:sz w:val="24"/>
          <w:szCs w:val="24"/>
        </w:rPr>
        <w:t xml:space="preserve"> de 2018</w:t>
      </w:r>
    </w:p>
    <w:p w:rsidR="006175A7" w:rsidRPr="00840685" w:rsidRDefault="006175A7">
      <w:pPr>
        <w:rPr>
          <w:rFonts w:ascii="Arial" w:hAnsi="Arial" w:cs="Arial"/>
          <w:b/>
          <w:sz w:val="24"/>
          <w:szCs w:val="24"/>
        </w:rPr>
      </w:pPr>
    </w:p>
    <w:p w:rsidR="006175A7" w:rsidRPr="00840685" w:rsidRDefault="006175A7">
      <w:pPr>
        <w:rPr>
          <w:rFonts w:ascii="Arial" w:hAnsi="Arial" w:cs="Arial"/>
          <w:b/>
          <w:sz w:val="24"/>
          <w:szCs w:val="24"/>
        </w:rPr>
      </w:pPr>
      <w:r w:rsidRPr="00840685">
        <w:rPr>
          <w:rFonts w:ascii="Arial" w:hAnsi="Arial" w:cs="Arial"/>
          <w:b/>
          <w:sz w:val="24"/>
          <w:szCs w:val="24"/>
        </w:rPr>
        <w:t>Bogotá</w:t>
      </w:r>
    </w:p>
    <w:p w:rsidR="006175A7" w:rsidRPr="00840685" w:rsidRDefault="006175A7">
      <w:pPr>
        <w:rPr>
          <w:rFonts w:ascii="Arial" w:hAnsi="Arial" w:cs="Arial"/>
          <w:b/>
          <w:sz w:val="24"/>
          <w:szCs w:val="24"/>
        </w:rPr>
      </w:pPr>
      <w:r w:rsidRPr="00840685">
        <w:rPr>
          <w:rFonts w:ascii="Arial" w:hAnsi="Arial" w:cs="Arial"/>
          <w:b/>
          <w:sz w:val="24"/>
          <w:szCs w:val="24"/>
        </w:rPr>
        <w:t>Señores,</w:t>
      </w:r>
    </w:p>
    <w:p w:rsidR="006175A7" w:rsidRPr="00840685" w:rsidRDefault="006175A7">
      <w:pPr>
        <w:rPr>
          <w:rFonts w:ascii="Arial" w:hAnsi="Arial" w:cs="Arial"/>
          <w:b/>
          <w:sz w:val="24"/>
          <w:szCs w:val="24"/>
        </w:rPr>
      </w:pPr>
      <w:r w:rsidRPr="00840685">
        <w:rPr>
          <w:rFonts w:ascii="Arial" w:hAnsi="Arial" w:cs="Arial"/>
          <w:b/>
          <w:sz w:val="24"/>
          <w:szCs w:val="24"/>
        </w:rPr>
        <w:t>Revista Colombiana de Nefrología</w:t>
      </w:r>
    </w:p>
    <w:p w:rsidR="006175A7" w:rsidRPr="00840685" w:rsidRDefault="006175A7">
      <w:pPr>
        <w:rPr>
          <w:rFonts w:ascii="Arial" w:hAnsi="Arial" w:cs="Arial"/>
          <w:sz w:val="24"/>
          <w:szCs w:val="24"/>
        </w:rPr>
      </w:pPr>
    </w:p>
    <w:p w:rsidR="006175A7" w:rsidRPr="00840685" w:rsidRDefault="006175A7">
      <w:pPr>
        <w:rPr>
          <w:rFonts w:ascii="Arial" w:hAnsi="Arial" w:cs="Arial"/>
          <w:sz w:val="24"/>
          <w:szCs w:val="24"/>
        </w:rPr>
      </w:pPr>
    </w:p>
    <w:p w:rsidR="006175A7" w:rsidRPr="00840685" w:rsidRDefault="006175A7">
      <w:pPr>
        <w:rPr>
          <w:rFonts w:ascii="Arial" w:hAnsi="Arial" w:cs="Arial"/>
          <w:sz w:val="24"/>
          <w:szCs w:val="24"/>
        </w:rPr>
      </w:pPr>
      <w:r w:rsidRPr="00840685">
        <w:rPr>
          <w:rFonts w:ascii="Arial" w:hAnsi="Arial" w:cs="Arial"/>
          <w:sz w:val="24"/>
          <w:szCs w:val="24"/>
        </w:rPr>
        <w:t>Cordial saludo,</w:t>
      </w:r>
    </w:p>
    <w:p w:rsidR="006175A7" w:rsidRPr="00840685" w:rsidRDefault="006175A7" w:rsidP="00840685">
      <w:pPr>
        <w:jc w:val="both"/>
        <w:rPr>
          <w:rFonts w:ascii="Arial" w:hAnsi="Arial" w:cs="Arial"/>
          <w:sz w:val="24"/>
          <w:szCs w:val="24"/>
        </w:rPr>
      </w:pPr>
    </w:p>
    <w:p w:rsidR="0067225E" w:rsidRPr="00840685" w:rsidRDefault="006175A7" w:rsidP="00840685">
      <w:pPr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840685">
        <w:rPr>
          <w:rFonts w:ascii="Arial" w:hAnsi="Arial" w:cs="Arial"/>
          <w:sz w:val="24"/>
          <w:szCs w:val="24"/>
        </w:rPr>
        <w:t xml:space="preserve">Por medio de ésta carta, </w:t>
      </w:r>
      <w:r w:rsidR="0067225E" w:rsidRPr="00840685">
        <w:rPr>
          <w:rFonts w:ascii="Arial" w:hAnsi="Arial" w:cs="Arial"/>
          <w:sz w:val="24"/>
          <w:szCs w:val="24"/>
        </w:rPr>
        <w:t xml:space="preserve">los autores certificamos que el documento con nombre </w:t>
      </w:r>
      <w:r w:rsidR="0067225E"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>"</w:t>
      </w:r>
      <w:bookmarkStart w:id="0" w:name="_GoBack"/>
      <w:r w:rsidR="0067225E"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FIBROSIS RETROPERITONEAL </w:t>
      </w:r>
      <w:bookmarkEnd w:id="0"/>
      <w:r w:rsidR="0067225E"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>COMO CAUSA DE UROPATÍA OBSTRUCTIVA, REPORTE DE CASO", es un trabajo original y no ha sido publicado por ningún medio, ni está siendo</w:t>
      </w:r>
      <w:r w:rsid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67225E"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>evaluado por otra publicación impresa o electrónica.</w:t>
      </w:r>
    </w:p>
    <w:p w:rsidR="0067225E" w:rsidRPr="00840685" w:rsidRDefault="0067225E" w:rsidP="0067225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67225E" w:rsidRPr="00840685" w:rsidRDefault="0067225E" w:rsidP="0067225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Cordialmente, </w:t>
      </w:r>
    </w:p>
    <w:p w:rsidR="0067225E" w:rsidRDefault="0067225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840685" w:rsidRDefault="00840685" w:rsidP="00840685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840685">
        <w:rPr>
          <w:rFonts w:ascii="Arial" w:hAnsi="Arial" w:cs="Arial"/>
          <w:noProof/>
          <w:color w:val="212121"/>
          <w:sz w:val="24"/>
          <w:szCs w:val="24"/>
          <w:shd w:val="clear" w:color="auto" w:fill="FFFFFF"/>
          <w:lang w:eastAsia="es-CO"/>
        </w:rPr>
        <w:drawing>
          <wp:inline distT="0" distB="0" distL="0" distR="0">
            <wp:extent cx="2619140" cy="75062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82" cy="79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5E" w:rsidRPr="00840685" w:rsidRDefault="0067225E" w:rsidP="00840685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>Gloria Cristina Quintero Barriga</w:t>
      </w:r>
      <w:r w:rsid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MD. </w:t>
      </w:r>
    </w:p>
    <w:p w:rsidR="00840685" w:rsidRDefault="00840685" w:rsidP="00840685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840685">
        <w:rPr>
          <w:rFonts w:ascii="Arial" w:eastAsia="Times New Roman" w:hAnsi="Arial" w:cs="Arial"/>
          <w:sz w:val="24"/>
          <w:szCs w:val="24"/>
          <w:lang w:eastAsia="es-CO"/>
        </w:rPr>
        <w:t xml:space="preserve">Autor responsable de la correspondencia </w:t>
      </w:r>
    </w:p>
    <w:p w:rsidR="00840685" w:rsidRPr="00840685" w:rsidRDefault="00840685" w:rsidP="00840685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:rsidR="00840685" w:rsidRPr="00840685" w:rsidRDefault="00840685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proofErr w:type="spellStart"/>
      <w:r w:rsidRPr="00840685">
        <w:rPr>
          <w:rFonts w:ascii="Arial" w:hAnsi="Arial" w:cs="Arial"/>
          <w:color w:val="212121"/>
          <w:sz w:val="24"/>
          <w:szCs w:val="24"/>
          <w:shd w:val="clear" w:color="auto" w:fill="FFFFFF"/>
        </w:rPr>
        <w:t>VoBo</w:t>
      </w:r>
      <w:proofErr w:type="spellEnd"/>
    </w:p>
    <w:p w:rsidR="00840685" w:rsidRPr="00840685" w:rsidRDefault="00840685">
      <w:pPr>
        <w:rPr>
          <w:rFonts w:ascii="Arial" w:hAnsi="Arial" w:cs="Arial"/>
          <w:sz w:val="24"/>
          <w:szCs w:val="24"/>
        </w:rPr>
      </w:pPr>
      <w:r w:rsidRPr="00840685">
        <w:rPr>
          <w:rFonts w:ascii="Arial" w:hAnsi="Arial" w:cs="Arial"/>
          <w:sz w:val="24"/>
          <w:szCs w:val="24"/>
        </w:rPr>
        <w:t>Rodolfo Eduardo Torres Serrano</w:t>
      </w:r>
      <w:r>
        <w:rPr>
          <w:rFonts w:ascii="Arial" w:hAnsi="Arial" w:cs="Arial"/>
          <w:sz w:val="24"/>
          <w:szCs w:val="24"/>
        </w:rPr>
        <w:t xml:space="preserve"> MD.</w:t>
      </w:r>
    </w:p>
    <w:p w:rsidR="00840685" w:rsidRPr="00840685" w:rsidRDefault="00840685" w:rsidP="00840685">
      <w:pPr>
        <w:rPr>
          <w:rFonts w:ascii="Arial" w:hAnsi="Arial" w:cs="Arial"/>
          <w:sz w:val="24"/>
          <w:szCs w:val="24"/>
        </w:rPr>
      </w:pPr>
      <w:r w:rsidRPr="00840685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Pr="00840685">
        <w:rPr>
          <w:rFonts w:ascii="Arial" w:hAnsi="Arial" w:cs="Arial"/>
          <w:sz w:val="24"/>
          <w:szCs w:val="24"/>
        </w:rPr>
        <w:t>Rosselli</w:t>
      </w:r>
      <w:proofErr w:type="spellEnd"/>
      <w:r w:rsidRPr="008406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40685">
        <w:rPr>
          <w:rFonts w:ascii="Arial" w:hAnsi="Arial" w:cs="Arial"/>
          <w:sz w:val="24"/>
          <w:szCs w:val="24"/>
        </w:rPr>
        <w:t>Sanmartín</w:t>
      </w:r>
      <w:r>
        <w:rPr>
          <w:rFonts w:ascii="Arial" w:hAnsi="Arial" w:cs="Arial"/>
          <w:sz w:val="24"/>
          <w:szCs w:val="24"/>
        </w:rPr>
        <w:t xml:space="preserve"> MD. </w:t>
      </w:r>
    </w:p>
    <w:p w:rsidR="00840685" w:rsidRPr="00840685" w:rsidRDefault="00840685" w:rsidP="00840685">
      <w:pPr>
        <w:rPr>
          <w:rFonts w:ascii="Arial" w:hAnsi="Arial" w:cs="Arial"/>
          <w:sz w:val="24"/>
          <w:szCs w:val="24"/>
        </w:rPr>
      </w:pPr>
      <w:r w:rsidRPr="00840685">
        <w:rPr>
          <w:rFonts w:ascii="Arial" w:hAnsi="Arial" w:cs="Arial"/>
          <w:sz w:val="24"/>
          <w:szCs w:val="24"/>
        </w:rPr>
        <w:t>Carlos Roberto Olivares</w:t>
      </w:r>
      <w:r>
        <w:rPr>
          <w:rFonts w:ascii="Arial" w:hAnsi="Arial" w:cs="Arial"/>
          <w:sz w:val="24"/>
          <w:szCs w:val="24"/>
        </w:rPr>
        <w:t xml:space="preserve"> MD.</w:t>
      </w:r>
    </w:p>
    <w:p w:rsidR="00840685" w:rsidRPr="00840685" w:rsidRDefault="00840685" w:rsidP="00840685">
      <w:pPr>
        <w:rPr>
          <w:rFonts w:ascii="Arial" w:hAnsi="Arial" w:cs="Arial"/>
          <w:sz w:val="24"/>
          <w:szCs w:val="24"/>
        </w:rPr>
      </w:pPr>
      <w:r w:rsidRPr="00840685">
        <w:rPr>
          <w:rFonts w:ascii="Arial" w:hAnsi="Arial" w:cs="Arial"/>
          <w:sz w:val="24"/>
          <w:szCs w:val="24"/>
        </w:rPr>
        <w:t>Camilo Vallejo</w:t>
      </w:r>
      <w:r w:rsidRPr="008406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40685">
        <w:rPr>
          <w:rFonts w:ascii="Arial" w:hAnsi="Arial" w:cs="Arial"/>
          <w:sz w:val="24"/>
          <w:szCs w:val="24"/>
        </w:rPr>
        <w:t>Castillo</w:t>
      </w:r>
      <w:r>
        <w:rPr>
          <w:rFonts w:ascii="Arial" w:hAnsi="Arial" w:cs="Arial"/>
          <w:sz w:val="24"/>
          <w:szCs w:val="24"/>
        </w:rPr>
        <w:t xml:space="preserve"> MD.</w:t>
      </w:r>
    </w:p>
    <w:p w:rsidR="00840685" w:rsidRPr="00840685" w:rsidRDefault="00840685" w:rsidP="00840685">
      <w:pPr>
        <w:rPr>
          <w:rFonts w:ascii="Arial" w:hAnsi="Arial" w:cs="Arial"/>
          <w:sz w:val="24"/>
          <w:szCs w:val="24"/>
        </w:rPr>
      </w:pPr>
      <w:r w:rsidRPr="00840685">
        <w:rPr>
          <w:rFonts w:ascii="Arial" w:hAnsi="Arial" w:cs="Arial"/>
          <w:sz w:val="24"/>
          <w:szCs w:val="24"/>
        </w:rPr>
        <w:t>Jennifer Delgadillo</w:t>
      </w:r>
      <w:r w:rsidRPr="0084068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40685">
        <w:rPr>
          <w:rFonts w:ascii="Arial" w:hAnsi="Arial" w:cs="Arial"/>
          <w:sz w:val="24"/>
          <w:szCs w:val="24"/>
        </w:rPr>
        <w:t>Velásquez</w:t>
      </w:r>
      <w:r>
        <w:rPr>
          <w:rFonts w:ascii="Arial" w:hAnsi="Arial" w:cs="Arial"/>
          <w:sz w:val="24"/>
          <w:szCs w:val="24"/>
        </w:rPr>
        <w:t xml:space="preserve"> MD. </w:t>
      </w:r>
    </w:p>
    <w:sectPr w:rsidR="00840685" w:rsidRPr="008406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A7"/>
    <w:rsid w:val="00384CEC"/>
    <w:rsid w:val="006175A7"/>
    <w:rsid w:val="0067225E"/>
    <w:rsid w:val="00840685"/>
    <w:rsid w:val="00D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E0DFE9-0EF4-4E4C-99B1-F4D50858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84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sevierstylesup">
    <w:name w:val="elsevierstylesup"/>
    <w:basedOn w:val="Fuentedeprrafopredeter"/>
    <w:rsid w:val="00840685"/>
  </w:style>
  <w:style w:type="character" w:styleId="Hipervnculo">
    <w:name w:val="Hyperlink"/>
    <w:basedOn w:val="Fuentedeprrafopredeter"/>
    <w:uiPriority w:val="99"/>
    <w:unhideWhenUsed/>
    <w:rsid w:val="00840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Cristina Quintero Barriga</dc:creator>
  <cp:keywords/>
  <dc:description/>
  <cp:lastModifiedBy>Usuario</cp:lastModifiedBy>
  <cp:revision>2</cp:revision>
  <dcterms:created xsi:type="dcterms:W3CDTF">2018-11-29T15:33:00Z</dcterms:created>
  <dcterms:modified xsi:type="dcterms:W3CDTF">2018-11-29T15:33:00Z</dcterms:modified>
</cp:coreProperties>
</file>